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192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3702"/>
        <w:gridCol w:w="4296"/>
      </w:tblGrid>
      <w:tr w:rsidR="00235E64" w:rsidRPr="00787B4D" w:rsidTr="00ED20B3">
        <w:trPr>
          <w:trHeight w:val="1202"/>
        </w:trPr>
        <w:tc>
          <w:tcPr>
            <w:tcW w:w="1736" w:type="dxa"/>
            <w:shd w:val="clear" w:color="auto" w:fill="auto"/>
          </w:tcPr>
          <w:p w:rsidR="00235E64" w:rsidRPr="00AF72FB" w:rsidRDefault="00235E64" w:rsidP="00ED20B3">
            <w:pPr>
              <w:spacing w:after="0" w:line="240" w:lineRule="auto"/>
              <w:rPr>
                <w:b/>
                <w:sz w:val="28"/>
              </w:rPr>
            </w:pPr>
            <w:r w:rsidRPr="00AF72FB">
              <w:rPr>
                <w:b/>
                <w:sz w:val="28"/>
              </w:rPr>
              <w:t xml:space="preserve">Giudizio </w:t>
            </w:r>
            <w:r>
              <w:rPr>
                <w:b/>
                <w:sz w:val="28"/>
              </w:rPr>
              <w:t>sintetico</w:t>
            </w:r>
          </w:p>
        </w:tc>
        <w:tc>
          <w:tcPr>
            <w:tcW w:w="3702" w:type="dxa"/>
            <w:shd w:val="clear" w:color="auto" w:fill="auto"/>
          </w:tcPr>
          <w:p w:rsidR="00235E64" w:rsidRPr="00AF72FB" w:rsidRDefault="00235E64" w:rsidP="00ED20B3">
            <w:pPr>
              <w:spacing w:after="0" w:line="240" w:lineRule="auto"/>
              <w:rPr>
                <w:b/>
                <w:sz w:val="28"/>
              </w:rPr>
            </w:pPr>
            <w:r w:rsidRPr="00AF72FB">
              <w:rPr>
                <w:b/>
                <w:sz w:val="28"/>
              </w:rPr>
              <w:t>Classi 1-2-3</w:t>
            </w:r>
            <w:r>
              <w:rPr>
                <w:b/>
                <w:sz w:val="28"/>
              </w:rPr>
              <w:t>-4</w:t>
            </w:r>
            <w:r w:rsidRPr="00AF72FB">
              <w:rPr>
                <w:b/>
                <w:sz w:val="28"/>
              </w:rPr>
              <w:t>-</w:t>
            </w:r>
            <w:proofErr w:type="gramStart"/>
            <w:r w:rsidRPr="00AF72FB">
              <w:rPr>
                <w:b/>
                <w:sz w:val="28"/>
              </w:rPr>
              <w:t>5  primaria</w:t>
            </w:r>
            <w:proofErr w:type="gramEnd"/>
            <w:r w:rsidRPr="00AF72FB">
              <w:rPr>
                <w:b/>
                <w:sz w:val="28"/>
              </w:rPr>
              <w:t xml:space="preserve"> </w:t>
            </w:r>
          </w:p>
          <w:p w:rsidR="00235E64" w:rsidRPr="00AF72FB" w:rsidRDefault="00235E64" w:rsidP="00ED20B3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4296" w:type="dxa"/>
            <w:shd w:val="clear" w:color="auto" w:fill="auto"/>
          </w:tcPr>
          <w:p w:rsidR="00235E64" w:rsidRPr="00AF72FB" w:rsidRDefault="00235E64" w:rsidP="00ED20B3">
            <w:pPr>
              <w:spacing w:after="0" w:line="240" w:lineRule="auto"/>
              <w:rPr>
                <w:b/>
                <w:sz w:val="28"/>
              </w:rPr>
            </w:pPr>
            <w:r w:rsidRPr="00AF72FB">
              <w:rPr>
                <w:b/>
                <w:sz w:val="28"/>
              </w:rPr>
              <w:t>Classi 1-2-3- secondaria</w:t>
            </w:r>
          </w:p>
        </w:tc>
      </w:tr>
      <w:tr w:rsidR="00235E64" w:rsidRPr="00787B4D" w:rsidTr="00ED20B3">
        <w:trPr>
          <w:trHeight w:val="1570"/>
        </w:trPr>
        <w:tc>
          <w:tcPr>
            <w:tcW w:w="1736" w:type="dxa"/>
            <w:shd w:val="clear" w:color="auto" w:fill="auto"/>
          </w:tcPr>
          <w:p w:rsidR="00235E64" w:rsidRPr="00787B4D" w:rsidRDefault="00235E64" w:rsidP="00ED20B3">
            <w:pPr>
              <w:spacing w:after="0" w:line="240" w:lineRule="auto"/>
            </w:pPr>
            <w:r w:rsidRPr="00787B4D">
              <w:t xml:space="preserve">   OTTIMO</w:t>
            </w:r>
          </w:p>
        </w:tc>
        <w:tc>
          <w:tcPr>
            <w:tcW w:w="3702" w:type="dxa"/>
            <w:shd w:val="clear" w:color="auto" w:fill="auto"/>
          </w:tcPr>
          <w:p w:rsidR="00235E64" w:rsidRDefault="00C8685D" w:rsidP="00ED20B3">
            <w:pPr>
              <w:spacing w:after="0" w:line="240" w:lineRule="auto"/>
            </w:pPr>
            <w:r w:rsidRPr="00C8685D">
              <w:t xml:space="preserve">Vive </w:t>
            </w:r>
            <w:r w:rsidR="00235E64">
              <w:t>in modo costruttivo i rapporti con gli altri. È sempre corretto e rispettoso del</w:t>
            </w:r>
            <w:r>
              <w:t>le regole. Collabora in modo pro</w:t>
            </w:r>
            <w:r w:rsidR="00235E64" w:rsidRPr="00C8685D">
              <w:t>positivo</w:t>
            </w:r>
            <w:r w:rsidR="00235E64">
              <w:t xml:space="preserve"> alla vita della classe.</w:t>
            </w:r>
          </w:p>
          <w:p w:rsidR="00235E64" w:rsidRPr="00787B4D" w:rsidRDefault="00235E64" w:rsidP="00ED20B3">
            <w:pPr>
              <w:spacing w:after="0" w:line="240" w:lineRule="auto"/>
            </w:pPr>
          </w:p>
        </w:tc>
        <w:tc>
          <w:tcPr>
            <w:tcW w:w="4296" w:type="dxa"/>
            <w:shd w:val="clear" w:color="auto" w:fill="auto"/>
          </w:tcPr>
          <w:p w:rsidR="00235E64" w:rsidRPr="008F30F7" w:rsidRDefault="00235E64" w:rsidP="00ED20B3">
            <w:pPr>
              <w:spacing w:after="0" w:line="240" w:lineRule="auto"/>
            </w:pPr>
            <w:r w:rsidRPr="008F30F7">
              <w:t xml:space="preserve">Manifesta un comportamento sempre corretto, responsabile, </w:t>
            </w:r>
            <w:r>
              <w:t xml:space="preserve">rispettoso delle regole e si relaziona in modo positivo all’interno </w:t>
            </w:r>
            <w:r w:rsidRPr="008F30F7">
              <w:t>della comunità scolastica. Collabora in modo propositivo alla vita della classe</w:t>
            </w:r>
            <w:r>
              <w:t>.</w:t>
            </w:r>
          </w:p>
        </w:tc>
      </w:tr>
      <w:tr w:rsidR="00235E64" w:rsidRPr="00787B4D" w:rsidTr="00ED20B3">
        <w:trPr>
          <w:trHeight w:val="1375"/>
        </w:trPr>
        <w:tc>
          <w:tcPr>
            <w:tcW w:w="1736" w:type="dxa"/>
            <w:shd w:val="clear" w:color="auto" w:fill="auto"/>
          </w:tcPr>
          <w:p w:rsidR="00235E64" w:rsidRPr="00787B4D" w:rsidRDefault="00235E64" w:rsidP="00ED20B3">
            <w:pPr>
              <w:spacing w:after="0" w:line="240" w:lineRule="auto"/>
            </w:pPr>
            <w:r w:rsidRPr="00787B4D">
              <w:t xml:space="preserve">    DISTINTO </w:t>
            </w:r>
          </w:p>
        </w:tc>
        <w:tc>
          <w:tcPr>
            <w:tcW w:w="3702" w:type="dxa"/>
            <w:shd w:val="clear" w:color="auto" w:fill="auto"/>
          </w:tcPr>
          <w:p w:rsidR="00235E64" w:rsidRDefault="00235E64" w:rsidP="00ED20B3">
            <w:pPr>
              <w:spacing w:after="0" w:line="240" w:lineRule="auto"/>
            </w:pPr>
            <w:r>
              <w:t xml:space="preserve">Vive in modo positivo i rapporti con gli altri. È corretto </w:t>
            </w:r>
            <w:proofErr w:type="gramStart"/>
            <w:r>
              <w:t>e  rispettoso</w:t>
            </w:r>
            <w:proofErr w:type="gramEnd"/>
            <w:r>
              <w:t xml:space="preserve"> delle regole. Collabora volentieri alla vita della classe. </w:t>
            </w:r>
          </w:p>
          <w:p w:rsidR="00235E64" w:rsidRPr="00787B4D" w:rsidRDefault="00235E64" w:rsidP="00ED20B3">
            <w:pPr>
              <w:pStyle w:val="Paragrafoelenco"/>
              <w:spacing w:after="0" w:line="240" w:lineRule="auto"/>
              <w:ind w:left="87" w:firstLine="633"/>
              <w:jc w:val="both"/>
            </w:pPr>
            <w:r w:rsidRPr="009754E1">
              <w:rPr>
                <w:b/>
              </w:rPr>
              <w:t xml:space="preserve"> </w:t>
            </w:r>
          </w:p>
        </w:tc>
        <w:tc>
          <w:tcPr>
            <w:tcW w:w="4296" w:type="dxa"/>
            <w:shd w:val="clear" w:color="auto" w:fill="auto"/>
          </w:tcPr>
          <w:p w:rsidR="00235E64" w:rsidRPr="008F30F7" w:rsidRDefault="00235E64" w:rsidP="00ED20B3">
            <w:pPr>
              <w:spacing w:after="0" w:line="240" w:lineRule="auto"/>
            </w:pPr>
            <w:r w:rsidRPr="008F30F7">
              <w:t>Manifesta un comportamento corretto e sempre rispettos</w:t>
            </w:r>
            <w:r>
              <w:t xml:space="preserve">o delle regole e si relaziona in modo positivo all’interno </w:t>
            </w:r>
            <w:r w:rsidRPr="008F30F7">
              <w:t>della comunità scolastica. Collabora volentieri alla vita della</w:t>
            </w:r>
            <w:r>
              <w:t xml:space="preserve"> classe.</w:t>
            </w:r>
          </w:p>
        </w:tc>
      </w:tr>
      <w:tr w:rsidR="00235E64" w:rsidRPr="00787B4D" w:rsidTr="00ED20B3">
        <w:trPr>
          <w:trHeight w:val="1392"/>
        </w:trPr>
        <w:tc>
          <w:tcPr>
            <w:tcW w:w="1736" w:type="dxa"/>
            <w:shd w:val="clear" w:color="auto" w:fill="auto"/>
          </w:tcPr>
          <w:p w:rsidR="00235E64" w:rsidRPr="00787B4D" w:rsidRDefault="00235E64" w:rsidP="00ED20B3">
            <w:pPr>
              <w:spacing w:after="0" w:line="240" w:lineRule="auto"/>
            </w:pPr>
            <w:r w:rsidRPr="00787B4D">
              <w:t xml:space="preserve">   BUONO</w:t>
            </w:r>
          </w:p>
        </w:tc>
        <w:tc>
          <w:tcPr>
            <w:tcW w:w="3702" w:type="dxa"/>
            <w:shd w:val="clear" w:color="auto" w:fill="auto"/>
          </w:tcPr>
          <w:p w:rsidR="00235E64" w:rsidRPr="00ED20B3" w:rsidRDefault="00235E64" w:rsidP="00ED20B3">
            <w:pPr>
              <w:spacing w:after="0" w:line="240" w:lineRule="auto"/>
            </w:pPr>
            <w:r w:rsidRPr="00ED20B3">
              <w:t xml:space="preserve">Vive in modo </w:t>
            </w:r>
            <w:r w:rsidR="00035D70" w:rsidRPr="00ED20B3">
              <w:t xml:space="preserve">abbastanza </w:t>
            </w:r>
            <w:r w:rsidRPr="00ED20B3">
              <w:t xml:space="preserve">positivo i rapporti con gli altri, </w:t>
            </w:r>
            <w:r w:rsidR="00035D70" w:rsidRPr="00ED20B3">
              <w:t xml:space="preserve">generalmente </w:t>
            </w:r>
            <w:r w:rsidRPr="00ED20B3">
              <w:t>rispetta le regole e riconosce i ruoli insiti nella relazione educativa.</w:t>
            </w:r>
          </w:p>
          <w:p w:rsidR="00235E64" w:rsidRPr="00ED20B3" w:rsidRDefault="00035D70" w:rsidP="00ED20B3">
            <w:pPr>
              <w:spacing w:after="0" w:line="240" w:lineRule="auto"/>
            </w:pPr>
            <w:r w:rsidRPr="00ED20B3">
              <w:t xml:space="preserve">Solitamente collabora </w:t>
            </w:r>
            <w:r w:rsidR="00235E64" w:rsidRPr="00ED20B3">
              <w:t xml:space="preserve">alla vita della classe. </w:t>
            </w:r>
          </w:p>
        </w:tc>
        <w:tc>
          <w:tcPr>
            <w:tcW w:w="4296" w:type="dxa"/>
            <w:shd w:val="clear" w:color="auto" w:fill="auto"/>
          </w:tcPr>
          <w:p w:rsidR="00235E64" w:rsidRPr="00AD2572" w:rsidRDefault="00235E64" w:rsidP="00ED20B3">
            <w:pPr>
              <w:spacing w:after="0" w:line="240" w:lineRule="auto"/>
            </w:pPr>
            <w:r w:rsidRPr="008F30F7">
              <w:t xml:space="preserve">Rispetta le regole </w:t>
            </w:r>
            <w:r>
              <w:t xml:space="preserve">e si relaziona in modo generalmente corretto all’interno </w:t>
            </w:r>
            <w:r w:rsidRPr="008F30F7">
              <w:t>della comunità scolastica</w:t>
            </w:r>
            <w:r>
              <w:t>;</w:t>
            </w:r>
            <w:r w:rsidRPr="008F30F7">
              <w:t xml:space="preserve"> riconosce i ruoli insiti nella relazione educativa. </w:t>
            </w:r>
            <w:r w:rsidR="00035D70" w:rsidRPr="00ED20B3">
              <w:t>Collabora</w:t>
            </w:r>
            <w:r w:rsidRPr="00ED20B3">
              <w:t xml:space="preserve"> alla vita della classe.</w:t>
            </w:r>
          </w:p>
        </w:tc>
      </w:tr>
      <w:tr w:rsidR="00235E64" w:rsidRPr="00787B4D" w:rsidTr="00ED20B3">
        <w:trPr>
          <w:trHeight w:val="1891"/>
        </w:trPr>
        <w:tc>
          <w:tcPr>
            <w:tcW w:w="1736" w:type="dxa"/>
            <w:shd w:val="clear" w:color="auto" w:fill="auto"/>
          </w:tcPr>
          <w:p w:rsidR="00235E64" w:rsidRPr="00787B4D" w:rsidRDefault="00235E64" w:rsidP="00ED20B3">
            <w:pPr>
              <w:spacing w:after="0" w:line="240" w:lineRule="auto"/>
            </w:pPr>
            <w:r w:rsidRPr="00787B4D">
              <w:t xml:space="preserve">      DISCRETO </w:t>
            </w:r>
          </w:p>
        </w:tc>
        <w:tc>
          <w:tcPr>
            <w:tcW w:w="3702" w:type="dxa"/>
            <w:shd w:val="clear" w:color="auto" w:fill="auto"/>
          </w:tcPr>
          <w:p w:rsidR="00235E64" w:rsidRPr="00787B4D" w:rsidRDefault="00235E64" w:rsidP="00ED20B3">
            <w:pPr>
              <w:spacing w:after="0" w:line="240" w:lineRule="auto"/>
            </w:pPr>
            <w:r>
              <w:t xml:space="preserve">Vive in modo </w:t>
            </w:r>
            <w:proofErr w:type="gramStart"/>
            <w:r>
              <w:t>abbastanza  positivo</w:t>
            </w:r>
            <w:proofErr w:type="gramEnd"/>
            <w:r>
              <w:t xml:space="preserve"> i rapporti con gli altri. Non sempre rispetta le regole pur riconoscendo i ruoli insiti nella relazione educativa. </w:t>
            </w:r>
            <w:proofErr w:type="gramStart"/>
            <w:r w:rsidR="00035D70" w:rsidRPr="00ED20B3">
              <w:t>Collabora  alla</w:t>
            </w:r>
            <w:proofErr w:type="gramEnd"/>
            <w:r w:rsidR="00035D70">
              <w:t xml:space="preserve"> vita della classe in modo discontinuo.</w:t>
            </w:r>
          </w:p>
        </w:tc>
        <w:tc>
          <w:tcPr>
            <w:tcW w:w="4296" w:type="dxa"/>
            <w:shd w:val="clear" w:color="auto" w:fill="auto"/>
          </w:tcPr>
          <w:p w:rsidR="00235E64" w:rsidRPr="00ED20B3" w:rsidRDefault="00235E64" w:rsidP="00ED20B3">
            <w:pPr>
              <w:spacing w:after="0" w:line="240" w:lineRule="auto"/>
            </w:pPr>
            <w:r w:rsidRPr="00ED20B3">
              <w:t xml:space="preserve">Rispetta le regole e si relaziona in modo positivo all’interno della comunità scolastica solo se sollecitato. Generalmente riconosce i ruoli insiti nella relazione educativa. </w:t>
            </w:r>
            <w:proofErr w:type="gramStart"/>
            <w:r w:rsidR="00035D70" w:rsidRPr="00ED20B3">
              <w:t xml:space="preserve">Collabora </w:t>
            </w:r>
            <w:r w:rsidRPr="00ED20B3">
              <w:t xml:space="preserve"> alla</w:t>
            </w:r>
            <w:proofErr w:type="gramEnd"/>
            <w:r w:rsidRPr="00ED20B3">
              <w:t xml:space="preserve"> vita della classe in modo discontinuo.</w:t>
            </w:r>
          </w:p>
        </w:tc>
      </w:tr>
      <w:tr w:rsidR="00235E64" w:rsidRPr="00787B4D" w:rsidTr="00ED20B3">
        <w:trPr>
          <w:trHeight w:val="1505"/>
        </w:trPr>
        <w:tc>
          <w:tcPr>
            <w:tcW w:w="1736" w:type="dxa"/>
            <w:shd w:val="clear" w:color="auto" w:fill="auto"/>
          </w:tcPr>
          <w:p w:rsidR="00235E64" w:rsidRPr="00787B4D" w:rsidRDefault="00235E64" w:rsidP="00ED20B3">
            <w:pPr>
              <w:spacing w:after="0" w:line="240" w:lineRule="auto"/>
            </w:pPr>
            <w:r w:rsidRPr="00787B4D">
              <w:t xml:space="preserve">    SUFFICIENTE</w:t>
            </w:r>
          </w:p>
        </w:tc>
        <w:tc>
          <w:tcPr>
            <w:tcW w:w="3702" w:type="dxa"/>
            <w:shd w:val="clear" w:color="auto" w:fill="auto"/>
          </w:tcPr>
          <w:p w:rsidR="00235E64" w:rsidRPr="00ED20B3" w:rsidRDefault="00235E64" w:rsidP="00ED20B3">
            <w:pPr>
              <w:pStyle w:val="Paragrafoelenco"/>
              <w:spacing w:after="0" w:line="240" w:lineRule="auto"/>
              <w:ind w:left="0"/>
            </w:pPr>
            <w:r w:rsidRPr="00ED20B3">
              <w:t xml:space="preserve">Fatica a relazionarsi con gli altri. Deve essere spesso richiamato al rispetto delle regole. Riconosce saltuariamente i ruoli insiti nella relazione educativa.  </w:t>
            </w:r>
          </w:p>
        </w:tc>
        <w:tc>
          <w:tcPr>
            <w:tcW w:w="4296" w:type="dxa"/>
            <w:shd w:val="clear" w:color="auto" w:fill="auto"/>
          </w:tcPr>
          <w:p w:rsidR="00235E64" w:rsidRPr="00ED20B3" w:rsidRDefault="00235E64" w:rsidP="00ED20B3">
            <w:pPr>
              <w:spacing w:after="0" w:line="240" w:lineRule="auto"/>
            </w:pPr>
            <w:r w:rsidRPr="00ED20B3">
              <w:t>Deve essere spesso richiamato al rispetto delle regole e si relaziona all’interno della comunità scolastica in modo poco corretto</w:t>
            </w:r>
            <w:r w:rsidR="00240C0C" w:rsidRPr="00ED20B3">
              <w:t>;</w:t>
            </w:r>
            <w:r w:rsidR="003D68AB" w:rsidRPr="00ED20B3">
              <w:t xml:space="preserve"> la collaborazione alla vita della classe è poco costruttiva</w:t>
            </w:r>
            <w:r w:rsidRPr="00ED20B3">
              <w:t xml:space="preserve">. Riconosce saltuariamente i ruoli insiti nella relazione educativa. </w:t>
            </w:r>
          </w:p>
        </w:tc>
      </w:tr>
      <w:tr w:rsidR="00235E64" w:rsidRPr="00787B4D" w:rsidTr="00ED20B3">
        <w:trPr>
          <w:trHeight w:val="1401"/>
        </w:trPr>
        <w:tc>
          <w:tcPr>
            <w:tcW w:w="1736" w:type="dxa"/>
            <w:shd w:val="clear" w:color="auto" w:fill="auto"/>
          </w:tcPr>
          <w:p w:rsidR="00235E64" w:rsidRPr="00787B4D" w:rsidRDefault="00235E64" w:rsidP="00ED20B3">
            <w:pPr>
              <w:spacing w:after="0" w:line="240" w:lineRule="auto"/>
            </w:pPr>
            <w:r w:rsidRPr="00787B4D">
              <w:t xml:space="preserve">    NON SUFFICIENTE </w:t>
            </w:r>
          </w:p>
        </w:tc>
        <w:tc>
          <w:tcPr>
            <w:tcW w:w="3702" w:type="dxa"/>
            <w:shd w:val="clear" w:color="auto" w:fill="auto"/>
          </w:tcPr>
          <w:p w:rsidR="00235E64" w:rsidRPr="00787B4D" w:rsidRDefault="00235E64" w:rsidP="00ED20B3">
            <w:pPr>
              <w:spacing w:after="0" w:line="240" w:lineRule="auto"/>
            </w:pPr>
            <w:r>
              <w:t xml:space="preserve"> Non rispetta le regole della civile convivenza.  Non rispetta i ruoli insiti nella relazione educativa.</w:t>
            </w:r>
          </w:p>
        </w:tc>
        <w:tc>
          <w:tcPr>
            <w:tcW w:w="4296" w:type="dxa"/>
            <w:shd w:val="clear" w:color="auto" w:fill="auto"/>
          </w:tcPr>
          <w:p w:rsidR="00235E64" w:rsidRPr="008F30F7" w:rsidRDefault="00235E64" w:rsidP="00ED20B3">
            <w:pPr>
              <w:spacing w:after="0" w:line="240" w:lineRule="auto"/>
            </w:pPr>
            <w:r w:rsidRPr="008F30F7">
              <w:t>Non rispetta le regole di comportamento</w:t>
            </w:r>
            <w:r>
              <w:t>,</w:t>
            </w:r>
            <w:r w:rsidRPr="008F30F7">
              <w:t xml:space="preserve"> </w:t>
            </w:r>
            <w:r>
              <w:t xml:space="preserve">disturba le attività della classe </w:t>
            </w:r>
            <w:r w:rsidRPr="008F30F7">
              <w:t>e</w:t>
            </w:r>
            <w:r>
              <w:t xml:space="preserve"> non si relaziona correttamente all’interno della comunità scolastica</w:t>
            </w:r>
            <w:r w:rsidRPr="008F30F7">
              <w:t>.</w:t>
            </w:r>
            <w:r>
              <w:t xml:space="preserve"> Non</w:t>
            </w:r>
            <w:r w:rsidRPr="008F30F7">
              <w:t xml:space="preserve"> </w:t>
            </w:r>
            <w:r>
              <w:t>r</w:t>
            </w:r>
            <w:r w:rsidRPr="008F30F7">
              <w:t>iconosce i ruoli insiti nella relazione educativa</w:t>
            </w:r>
            <w:r>
              <w:t>.</w:t>
            </w:r>
            <w:r w:rsidRPr="008F30F7">
              <w:t xml:space="preserve"> </w:t>
            </w:r>
          </w:p>
        </w:tc>
      </w:tr>
    </w:tbl>
    <w:p w:rsidR="00ED20B3" w:rsidRDefault="00ED20B3" w:rsidP="00ED20B3">
      <w:pPr>
        <w:pStyle w:val="Intestazione"/>
        <w:rPr>
          <w:sz w:val="28"/>
          <w:szCs w:val="28"/>
        </w:rPr>
      </w:pPr>
    </w:p>
    <w:p w:rsidR="00ED20B3" w:rsidRPr="00ED20B3" w:rsidRDefault="00ED20B3" w:rsidP="00ED20B3">
      <w:pPr>
        <w:pStyle w:val="Intestazione"/>
        <w:rPr>
          <w:sz w:val="28"/>
          <w:szCs w:val="28"/>
        </w:rPr>
      </w:pPr>
      <w:r w:rsidRPr="00ED20B3">
        <w:rPr>
          <w:sz w:val="28"/>
          <w:szCs w:val="28"/>
        </w:rPr>
        <w:t xml:space="preserve">GIUDIZIO </w:t>
      </w:r>
      <w:r w:rsidR="00185A65">
        <w:rPr>
          <w:sz w:val="28"/>
          <w:szCs w:val="28"/>
        </w:rPr>
        <w:t>PER IL</w:t>
      </w:r>
      <w:r>
        <w:rPr>
          <w:sz w:val="28"/>
          <w:szCs w:val="28"/>
        </w:rPr>
        <w:t xml:space="preserve"> </w:t>
      </w:r>
      <w:r w:rsidRPr="00ED20B3">
        <w:rPr>
          <w:sz w:val="28"/>
          <w:szCs w:val="28"/>
        </w:rPr>
        <w:t>COMPORTAMENTO SECONDO QUADRIMESTRE</w:t>
      </w:r>
      <w:r w:rsidR="00185A65">
        <w:rPr>
          <w:sz w:val="28"/>
          <w:szCs w:val="28"/>
        </w:rPr>
        <w:t xml:space="preserve">  A.S.201</w:t>
      </w:r>
      <w:r w:rsidR="00DF6F13">
        <w:rPr>
          <w:sz w:val="28"/>
          <w:szCs w:val="28"/>
        </w:rPr>
        <w:t>8</w:t>
      </w:r>
      <w:r w:rsidR="00185A65">
        <w:rPr>
          <w:sz w:val="28"/>
          <w:szCs w:val="28"/>
        </w:rPr>
        <w:t>-201</w:t>
      </w:r>
      <w:r w:rsidR="00DF6F13">
        <w:rPr>
          <w:sz w:val="28"/>
          <w:szCs w:val="28"/>
        </w:rPr>
        <w:t>9</w:t>
      </w:r>
      <w:bookmarkStart w:id="0" w:name="_GoBack"/>
      <w:bookmarkEnd w:id="0"/>
    </w:p>
    <w:p w:rsidR="00927FCA" w:rsidRDefault="00927FCA"/>
    <w:sectPr w:rsidR="00927FCA" w:rsidSect="00927FC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05" w:rsidRDefault="00890205" w:rsidP="00890205">
      <w:pPr>
        <w:spacing w:after="0" w:line="240" w:lineRule="auto"/>
      </w:pPr>
      <w:r>
        <w:separator/>
      </w:r>
    </w:p>
  </w:endnote>
  <w:endnote w:type="continuationSeparator" w:id="0">
    <w:p w:rsidR="00890205" w:rsidRDefault="00890205" w:rsidP="0089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05" w:rsidRDefault="00890205" w:rsidP="00890205">
      <w:pPr>
        <w:spacing w:after="0" w:line="240" w:lineRule="auto"/>
      </w:pPr>
      <w:r>
        <w:separator/>
      </w:r>
    </w:p>
  </w:footnote>
  <w:footnote w:type="continuationSeparator" w:id="0">
    <w:p w:rsidR="00890205" w:rsidRDefault="00890205" w:rsidP="0089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0B3" w:rsidRDefault="00ED20B3" w:rsidP="00ED20B3">
    <w:pPr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E64"/>
    <w:rsid w:val="00035D70"/>
    <w:rsid w:val="00185A65"/>
    <w:rsid w:val="002262A1"/>
    <w:rsid w:val="00235E64"/>
    <w:rsid w:val="00240C0C"/>
    <w:rsid w:val="002D28AD"/>
    <w:rsid w:val="003D68AB"/>
    <w:rsid w:val="005A7D65"/>
    <w:rsid w:val="00740BEE"/>
    <w:rsid w:val="00755750"/>
    <w:rsid w:val="00890205"/>
    <w:rsid w:val="00927FCA"/>
    <w:rsid w:val="00B23CF8"/>
    <w:rsid w:val="00C8685D"/>
    <w:rsid w:val="00D87D19"/>
    <w:rsid w:val="00DF6F13"/>
    <w:rsid w:val="00E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AD70"/>
  <w15:docId w15:val="{BF26AB1A-420C-4D53-A4C7-2869B018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5E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E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0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20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0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20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C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Colomo</dc:creator>
  <cp:lastModifiedBy>Alberto</cp:lastModifiedBy>
  <cp:revision>9</cp:revision>
  <cp:lastPrinted>2018-03-26T16:16:00Z</cp:lastPrinted>
  <dcterms:created xsi:type="dcterms:W3CDTF">2018-03-25T08:08:00Z</dcterms:created>
  <dcterms:modified xsi:type="dcterms:W3CDTF">2019-03-08T15:28:00Z</dcterms:modified>
</cp:coreProperties>
</file>